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DC" w:rsidRPr="002568DC" w:rsidRDefault="002568DC" w:rsidP="002568DC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2568DC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МОБИЛЬНОЕ РАБОЧЕЕ МЕСТО МАСТЕРА ОТДЕЛА ТЕХНИЧЕСКОГО КОНТРОЛЯ НА МАШИНОСТРОИТЕЛЬНОМ ПРЕДПРИЯТИИ</w:t>
      </w:r>
    </w:p>
    <w:p w:rsidR="002568DC" w:rsidRPr="002568DC" w:rsidRDefault="002568DC" w:rsidP="002568DC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2568DC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17 АПРЕЛЯ 2017</w:t>
      </w:r>
    </w:p>
    <w:p w:rsidR="002F08D2" w:rsidRDefault="002568DC"/>
    <w:p w:rsidR="002568DC" w:rsidRDefault="002568DC" w:rsidP="002568DC">
      <w:pPr>
        <w:rPr>
          <w:rFonts w:cs="Times New Roman"/>
          <w:b/>
          <w:bCs/>
          <w:bdr w:val="none" w:sz="0" w:space="0" w:color="auto" w:frame="1"/>
        </w:rPr>
      </w:pPr>
      <w:r w:rsidRPr="002568DC">
        <w:rPr>
          <w:rFonts w:cs="Times New Roman"/>
          <w:b/>
          <w:bCs/>
          <w:bdr w:val="none" w:sz="0" w:space="0" w:color="auto" w:frame="1"/>
        </w:rPr>
        <w:t>Какие задачи позволяет решить типовое проектное решение:</w:t>
      </w:r>
    </w:p>
    <w:p w:rsidR="002568DC" w:rsidRPr="002568DC" w:rsidRDefault="002568DC" w:rsidP="002568DC">
      <w:pPr>
        <w:rPr>
          <w:rFonts w:cs="Times New Roman"/>
        </w:rPr>
      </w:pPr>
      <w:r w:rsidRPr="002568DC">
        <w:rPr>
          <w:rFonts w:cs="Times New Roman"/>
          <w:bdr w:val="none" w:sz="0" w:space="0" w:color="auto" w:frame="1"/>
        </w:rPr>
        <w:t>Сотрудники отдела технического контроля осуществляют независимый контроль соответствия качества выполненных контрольных операций по изготовлению деталей заявленным стандартам. Специфика работы таких специалистов связана с необходимостью большую часть св</w:t>
      </w:r>
      <w:bookmarkStart w:id="0" w:name="_GoBack"/>
      <w:bookmarkEnd w:id="0"/>
      <w:r w:rsidRPr="002568DC">
        <w:rPr>
          <w:rFonts w:cs="Times New Roman"/>
          <w:bdr w:val="none" w:sz="0" w:space="0" w:color="auto" w:frame="1"/>
        </w:rPr>
        <w:t>оего рабочего времени находиться в производственном цехе, при этом им также приходится формировать большое количество документации, причем как в электронном, так и в бумажном виде вручную. </w:t>
      </w:r>
    </w:p>
    <w:p w:rsidR="002568DC" w:rsidRPr="002568DC" w:rsidRDefault="002568DC" w:rsidP="002568DC">
      <w:pPr>
        <w:rPr>
          <w:rFonts w:cs="Times New Roman"/>
        </w:rPr>
      </w:pPr>
      <w:r w:rsidRPr="002568DC">
        <w:rPr>
          <w:rFonts w:cs="Times New Roman"/>
          <w:bdr w:val="none" w:sz="0" w:space="0" w:color="auto" w:frame="1"/>
        </w:rPr>
        <w:t xml:space="preserve">Создание интерфейса для управления и учета выполнения контрольных операций приемки изготовленных деталей на мобильном устройстве позволяет экономить рабочее время сотрудников отдела технического контроля. Уменьшаются ошибки, упрощается процесс ввода данных за счет использования сервиса считывания </w:t>
      </w:r>
      <w:proofErr w:type="spellStart"/>
      <w:r w:rsidRPr="002568DC">
        <w:rPr>
          <w:rFonts w:cs="Times New Roman"/>
          <w:bdr w:val="none" w:sz="0" w:space="0" w:color="auto" w:frame="1"/>
        </w:rPr>
        <w:t>штрихкода</w:t>
      </w:r>
      <w:proofErr w:type="spellEnd"/>
      <w:r w:rsidRPr="002568DC">
        <w:rPr>
          <w:rFonts w:cs="Times New Roman"/>
          <w:bdr w:val="none" w:sz="0" w:space="0" w:color="auto" w:frame="1"/>
        </w:rPr>
        <w:t xml:space="preserve"> с детали, по которому в документе приемки автоматически проставляется информация о характеристике детали и текущие контрольные операции. Данные в систему заносятся оперативно в местах их возникновения, предотвращая ситуации потери и искажения информации. </w:t>
      </w:r>
    </w:p>
    <w:p w:rsidR="002568DC" w:rsidRDefault="002568DC" w:rsidP="002568DC">
      <w:pPr>
        <w:rPr>
          <w:rFonts w:cs="Times New Roman"/>
          <w:b/>
          <w:bCs/>
          <w:bdr w:val="none" w:sz="0" w:space="0" w:color="auto" w:frame="1"/>
        </w:rPr>
      </w:pPr>
    </w:p>
    <w:p w:rsidR="002568DC" w:rsidRDefault="002568DC" w:rsidP="002568DC">
      <w:pPr>
        <w:rPr>
          <w:rFonts w:cs="Times New Roman"/>
          <w:bdr w:val="none" w:sz="0" w:space="0" w:color="auto" w:frame="1"/>
        </w:rPr>
      </w:pPr>
      <w:r w:rsidRPr="002568DC">
        <w:rPr>
          <w:rFonts w:cs="Times New Roman"/>
          <w:b/>
          <w:bCs/>
          <w:bdr w:val="none" w:sz="0" w:space="0" w:color="auto" w:frame="1"/>
        </w:rPr>
        <w:t>Решение поставленных задач:</w:t>
      </w:r>
      <w:r w:rsidRPr="002568DC">
        <w:rPr>
          <w:rFonts w:cs="Times New Roman"/>
        </w:rPr>
        <w:br/>
      </w:r>
    </w:p>
    <w:p w:rsidR="002568DC" w:rsidRPr="002568DC" w:rsidRDefault="002568DC" w:rsidP="002568DC">
      <w:pPr>
        <w:rPr>
          <w:rFonts w:cs="Times New Roman"/>
          <w:bdr w:val="none" w:sz="0" w:space="0" w:color="auto" w:frame="1"/>
        </w:rPr>
      </w:pPr>
      <w:r w:rsidRPr="002568DC">
        <w:rPr>
          <w:rFonts w:cs="Times New Roman"/>
          <w:bdr w:val="none" w:sz="0" w:space="0" w:color="auto" w:frame="1"/>
        </w:rPr>
        <w:t>Сотрудникам отдела технического контроля в мобильном приложении организуется интерфейс, в котором представлен перечень контрольных операций. Список обновляется оперативно по ходу выполнения на производстве операций из технологической карты и является основой для составления плана работ контролера ОТК. При этом начальник отдела технического контроля имеет право назначать ответственного специалиста отдела контроля на любую операцию.</w:t>
      </w:r>
    </w:p>
    <w:p w:rsidR="002568DC" w:rsidRDefault="002568DC">
      <w:r>
        <w:rPr>
          <w:noProof/>
          <w:lang w:eastAsia="ru-RU"/>
        </w:rPr>
        <w:drawing>
          <wp:inline distT="0" distB="0" distL="0" distR="0">
            <wp:extent cx="3771900" cy="1150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f1d0edcaf1f027deae8cdfd9776a01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8DC" w:rsidRDefault="002568DC">
      <w:r>
        <w:rPr>
          <w:noProof/>
          <w:lang w:eastAsia="ru-RU"/>
        </w:rPr>
        <w:lastRenderedPageBreak/>
        <w:drawing>
          <wp:inline distT="0" distB="0" distL="0" distR="0">
            <wp:extent cx="3611880" cy="41681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cc527e08e1b2f1805cb7c8ccffd61b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8DC" w:rsidRPr="002568DC" w:rsidRDefault="002568DC" w:rsidP="002568DC">
      <w:pPr>
        <w:rPr>
          <w:rFonts w:cs="Times New Roman"/>
          <w:szCs w:val="24"/>
          <w:lang w:eastAsia="ru-RU"/>
        </w:rPr>
      </w:pPr>
      <w:r w:rsidRPr="002568DC">
        <w:rPr>
          <w:rFonts w:cs="Times New Roman"/>
          <w:bdr w:val="none" w:sz="0" w:space="0" w:color="auto" w:frame="1"/>
          <w:lang w:eastAsia="ru-RU"/>
        </w:rPr>
        <w:t>В случае спорных ситуаций при выполнении контрольных операций, например, при передаче детали на доработку или отражении производственного брака в актах, важно зафиксировать замечания. При оперативном отражении документов в системе вероятность потери данных становится невозможной, да и в целом пропадает необходимость дублировать информацию, внося ее сначала на бумажном «черновике», а затем перенося эти данные в систему.</w:t>
      </w:r>
    </w:p>
    <w:p w:rsidR="002568DC" w:rsidRDefault="002568DC" w:rsidP="002568DC">
      <w:pPr>
        <w:rPr>
          <w:rFonts w:cs="Times New Roman"/>
          <w:bdr w:val="none" w:sz="0" w:space="0" w:color="auto" w:frame="1"/>
          <w:lang w:eastAsia="ru-RU"/>
        </w:rPr>
      </w:pPr>
      <w:r w:rsidRPr="002568DC">
        <w:rPr>
          <w:rFonts w:cs="Times New Roman"/>
          <w:bdr w:val="none" w:sz="0" w:space="0" w:color="auto" w:frame="1"/>
          <w:lang w:eastAsia="ru-RU"/>
        </w:rPr>
        <w:t>Работа в мобильном приложении упрощает процесс заполнения документов, а также повышает скорость передачи данных в учетную систему. </w:t>
      </w:r>
      <w:r w:rsidRPr="002568DC">
        <w:rPr>
          <w:rFonts w:cs="Times New Roman"/>
          <w:szCs w:val="24"/>
          <w:lang w:eastAsia="ru-RU"/>
        </w:rPr>
        <w:br/>
      </w:r>
      <w:r w:rsidRPr="002568DC">
        <w:rPr>
          <w:rFonts w:cs="Times New Roman"/>
          <w:szCs w:val="24"/>
          <w:lang w:eastAsia="ru-RU"/>
        </w:rPr>
        <w:br/>
      </w:r>
      <w:r w:rsidRPr="002568DC">
        <w:rPr>
          <w:rFonts w:cs="Times New Roman"/>
          <w:b/>
          <w:bCs/>
          <w:bdr w:val="none" w:sz="0" w:space="0" w:color="auto" w:frame="1"/>
          <w:lang w:eastAsia="ru-RU"/>
        </w:rPr>
        <w:t>Стоимость услуг:</w:t>
      </w:r>
      <w:r w:rsidRPr="002568DC">
        <w:rPr>
          <w:rFonts w:cs="Times New Roman"/>
          <w:bdr w:val="none" w:sz="0" w:space="0" w:color="auto" w:frame="1"/>
          <w:lang w:eastAsia="ru-RU"/>
        </w:rPr>
        <w:t> для оценки стоимости услуг обращайтесь в компанию «</w:t>
      </w:r>
      <w:proofErr w:type="spellStart"/>
      <w:r w:rsidRPr="002568DC">
        <w:rPr>
          <w:rFonts w:cs="Times New Roman"/>
          <w:bdr w:val="none" w:sz="0" w:space="0" w:color="auto" w:frame="1"/>
          <w:lang w:eastAsia="ru-RU"/>
        </w:rPr>
        <w:t>Неосистемы</w:t>
      </w:r>
      <w:proofErr w:type="spellEnd"/>
      <w:r w:rsidRPr="002568DC">
        <w:rPr>
          <w:rFonts w:cs="Times New Roman"/>
          <w:bdr w:val="none" w:sz="0" w:space="0" w:color="auto" w:frame="1"/>
          <w:lang w:eastAsia="ru-RU"/>
        </w:rPr>
        <w:t xml:space="preserve"> Северо-Запад ЛТД».</w:t>
      </w:r>
    </w:p>
    <w:p w:rsidR="002568DC" w:rsidRDefault="002568DC" w:rsidP="002568DC">
      <w:pPr>
        <w:rPr>
          <w:rFonts w:cs="Times New Roman"/>
          <w:bdr w:val="none" w:sz="0" w:space="0" w:color="auto" w:frame="1"/>
          <w:lang w:eastAsia="ru-RU"/>
        </w:rPr>
      </w:pPr>
    </w:p>
    <w:p w:rsidR="002568DC" w:rsidRPr="002E6D2D" w:rsidRDefault="002568DC" w:rsidP="002568DC">
      <w:pPr>
        <w:shd w:val="clear" w:color="auto" w:fill="FFFFFF"/>
        <w:ind w:firstLine="0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2568DC" w:rsidRDefault="002568DC" w:rsidP="002568DC">
      <w:pPr>
        <w:rPr>
          <w:rFonts w:cs="Times New Roman"/>
          <w:bdr w:val="none" w:sz="0" w:space="0" w:color="auto" w:frame="1"/>
          <w:lang w:eastAsia="ru-RU"/>
        </w:rPr>
      </w:pPr>
    </w:p>
    <w:p w:rsidR="002568DC" w:rsidRPr="002568DC" w:rsidRDefault="002568DC" w:rsidP="002568DC">
      <w:pPr>
        <w:rPr>
          <w:rFonts w:cs="Times New Roman"/>
          <w:szCs w:val="24"/>
          <w:lang w:eastAsia="ru-RU"/>
        </w:rPr>
      </w:pPr>
    </w:p>
    <w:p w:rsidR="002568DC" w:rsidRDefault="002568DC"/>
    <w:sectPr w:rsidR="0025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DC"/>
    <w:rsid w:val="000E4C21"/>
    <w:rsid w:val="002568DC"/>
    <w:rsid w:val="003803B7"/>
    <w:rsid w:val="005C7CDC"/>
    <w:rsid w:val="006E28A0"/>
    <w:rsid w:val="0076421F"/>
    <w:rsid w:val="00A91303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F4FFC-4E72-4187-B997-FC146FCE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03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2568DC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8D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2019-07-31T08:55:00Z</dcterms:created>
  <dcterms:modified xsi:type="dcterms:W3CDTF">2019-07-31T09:07:00Z</dcterms:modified>
</cp:coreProperties>
</file>